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BB" w:rsidRDefault="00430C0B" w:rsidP="00D25BD1">
      <w:pPr>
        <w:rPr>
          <w:sz w:val="24"/>
          <w:szCs w:val="24"/>
        </w:rPr>
      </w:pPr>
      <w:r>
        <w:rPr>
          <w:sz w:val="24"/>
          <w:szCs w:val="24"/>
        </w:rPr>
        <w:t>Kundebevi</w:t>
      </w:r>
      <w:r w:rsidR="00D12873">
        <w:rPr>
          <w:sz w:val="24"/>
          <w:szCs w:val="24"/>
        </w:rPr>
        <w:t>d</w:t>
      </w:r>
      <w:r>
        <w:rPr>
          <w:sz w:val="24"/>
          <w:szCs w:val="24"/>
        </w:rPr>
        <w:t>ste slagtermestre vinder Slagterprisen 2015</w:t>
      </w:r>
    </w:p>
    <w:p w:rsidR="00430C0B" w:rsidRPr="00726B3B" w:rsidRDefault="00430C0B" w:rsidP="00D25BD1">
      <w:pPr>
        <w:rPr>
          <w:b/>
          <w:sz w:val="22"/>
          <w:szCs w:val="22"/>
        </w:rPr>
      </w:pPr>
      <w:r w:rsidRPr="00726B3B">
        <w:rPr>
          <w:b/>
          <w:sz w:val="22"/>
          <w:szCs w:val="22"/>
        </w:rPr>
        <w:t>Hos både slagtermester Kenneth Hansen fra SuperBrugsen i Havdrup og slagtermester Peter Mortensen fra Slagter Mortensen i Lemvig er</w:t>
      </w:r>
      <w:r w:rsidR="00554446" w:rsidRPr="00726B3B">
        <w:rPr>
          <w:b/>
          <w:sz w:val="22"/>
          <w:szCs w:val="22"/>
        </w:rPr>
        <w:t xml:space="preserve"> håndværket, sortimentet og kundern</w:t>
      </w:r>
      <w:r w:rsidR="00726B3B">
        <w:rPr>
          <w:b/>
          <w:sz w:val="22"/>
          <w:szCs w:val="22"/>
        </w:rPr>
        <w:t xml:space="preserve">es behov i højsæde. Derfor kan de to slagtermestre nu </w:t>
      </w:r>
      <w:r w:rsidR="00554446" w:rsidRPr="00726B3B">
        <w:rPr>
          <w:b/>
          <w:sz w:val="22"/>
          <w:szCs w:val="22"/>
        </w:rPr>
        <w:t>kalde sig vindere af Slagterprisen 2015.</w:t>
      </w:r>
    </w:p>
    <w:p w:rsidR="00554446" w:rsidRPr="00726B3B" w:rsidRDefault="00554446" w:rsidP="00D25BD1">
      <w:pPr>
        <w:rPr>
          <w:b/>
          <w:sz w:val="22"/>
          <w:szCs w:val="22"/>
        </w:rPr>
      </w:pPr>
    </w:p>
    <w:p w:rsidR="00554446" w:rsidRDefault="004A2C21" w:rsidP="00D25BD1">
      <w:pPr>
        <w:rPr>
          <w:sz w:val="22"/>
          <w:szCs w:val="22"/>
        </w:rPr>
      </w:pPr>
      <w:r>
        <w:rPr>
          <w:sz w:val="22"/>
          <w:szCs w:val="22"/>
        </w:rPr>
        <w:t xml:space="preserve">Man er sikker på at blive vejledt efter alle kunstens regler, hvis man køber slagtervarer i </w:t>
      </w:r>
      <w:r w:rsidRPr="004A2C21">
        <w:rPr>
          <w:sz w:val="22"/>
          <w:szCs w:val="22"/>
        </w:rPr>
        <w:t>SuperBrugsen i Havdrup</w:t>
      </w:r>
      <w:r>
        <w:rPr>
          <w:sz w:val="22"/>
          <w:szCs w:val="22"/>
        </w:rPr>
        <w:t xml:space="preserve"> eller slår vejen forbi Slagter Mortensen i Lemvig. Begge slagtere havde på hver deres måde</w:t>
      </w:r>
      <w:r w:rsidR="00B9701F">
        <w:rPr>
          <w:sz w:val="22"/>
          <w:szCs w:val="22"/>
        </w:rPr>
        <w:t xml:space="preserve"> </w:t>
      </w:r>
      <w:r>
        <w:rPr>
          <w:sz w:val="22"/>
          <w:szCs w:val="22"/>
        </w:rPr>
        <w:t>duperet juryen</w:t>
      </w:r>
      <w:r w:rsidR="00424B7D">
        <w:rPr>
          <w:sz w:val="22"/>
          <w:szCs w:val="22"/>
        </w:rPr>
        <w:t xml:space="preserve"> og kollegaer</w:t>
      </w:r>
      <w:r w:rsidR="00B9701F">
        <w:rPr>
          <w:sz w:val="22"/>
          <w:szCs w:val="22"/>
        </w:rPr>
        <w:t xml:space="preserve"> i branchen</w:t>
      </w:r>
      <w:r>
        <w:rPr>
          <w:sz w:val="22"/>
          <w:szCs w:val="22"/>
        </w:rPr>
        <w:t xml:space="preserve"> til Slagterprisen 2015, og derfor blev de vindere i hver deres kategori.</w:t>
      </w:r>
    </w:p>
    <w:p w:rsidR="004A2C21" w:rsidRDefault="004A2C21" w:rsidP="00D25BD1">
      <w:pPr>
        <w:rPr>
          <w:sz w:val="22"/>
          <w:szCs w:val="22"/>
        </w:rPr>
      </w:pPr>
      <w:r w:rsidRPr="004A2C21">
        <w:rPr>
          <w:sz w:val="22"/>
          <w:szCs w:val="22"/>
        </w:rPr>
        <w:t>Kenneth Hansen fra SuperBrugsen i Havdrup</w:t>
      </w:r>
      <w:r>
        <w:rPr>
          <w:sz w:val="22"/>
          <w:szCs w:val="22"/>
        </w:rPr>
        <w:t xml:space="preserve"> i kategorien ”Slagtere i dagligvarebutikker” og </w:t>
      </w:r>
      <w:r w:rsidRPr="004A2C21">
        <w:rPr>
          <w:sz w:val="22"/>
          <w:szCs w:val="22"/>
        </w:rPr>
        <w:t>Peter Mortensen fra Slagter Mortensen i Lemvig</w:t>
      </w:r>
      <w:r>
        <w:rPr>
          <w:sz w:val="22"/>
          <w:szCs w:val="22"/>
        </w:rPr>
        <w:t xml:space="preserve"> i kategorien ”Privatslagtere”.</w:t>
      </w:r>
    </w:p>
    <w:p w:rsidR="004A2C21" w:rsidRDefault="004A2C21" w:rsidP="00D25BD1">
      <w:pPr>
        <w:rPr>
          <w:sz w:val="22"/>
          <w:szCs w:val="22"/>
        </w:rPr>
      </w:pPr>
    </w:p>
    <w:p w:rsidR="004A2C21" w:rsidRDefault="004A2C21" w:rsidP="00D25BD1">
      <w:pPr>
        <w:rPr>
          <w:sz w:val="22"/>
          <w:szCs w:val="22"/>
        </w:rPr>
      </w:pPr>
      <w:r>
        <w:rPr>
          <w:sz w:val="22"/>
          <w:szCs w:val="22"/>
        </w:rPr>
        <w:t>De to slagtere vandt over de andre</w:t>
      </w:r>
      <w:r w:rsidRPr="004A2C21">
        <w:rPr>
          <w:sz w:val="22"/>
          <w:szCs w:val="22"/>
        </w:rPr>
        <w:t xml:space="preserve"> nominerede, da pointene var talt op efter en onlineafstemning blandt kollegaer i branchen og Slagterprisens jury. Begge parters point talte 50 pct.</w:t>
      </w:r>
    </w:p>
    <w:p w:rsidR="004A2C21" w:rsidRDefault="004A2C21" w:rsidP="00D25BD1">
      <w:pPr>
        <w:rPr>
          <w:sz w:val="22"/>
          <w:szCs w:val="22"/>
        </w:rPr>
      </w:pPr>
    </w:p>
    <w:p w:rsidR="004A2C21" w:rsidRDefault="004A2C21" w:rsidP="00D25BD1">
      <w:pPr>
        <w:rPr>
          <w:sz w:val="22"/>
          <w:szCs w:val="22"/>
        </w:rPr>
      </w:pPr>
      <w:r>
        <w:rPr>
          <w:sz w:val="22"/>
          <w:szCs w:val="22"/>
        </w:rPr>
        <w:t>-</w:t>
      </w:r>
      <w:r w:rsidR="00C601F4" w:rsidRPr="00BC306C">
        <w:rPr>
          <w:sz w:val="22"/>
          <w:szCs w:val="22"/>
        </w:rPr>
        <w:t xml:space="preserve">Vi har </w:t>
      </w:r>
      <w:r w:rsidR="0020239B" w:rsidRPr="00BC306C">
        <w:rPr>
          <w:sz w:val="22"/>
          <w:szCs w:val="22"/>
        </w:rPr>
        <w:t>to kategorier til Slagterprisen</w:t>
      </w:r>
      <w:r w:rsidR="00C601F4" w:rsidRPr="00BC306C">
        <w:rPr>
          <w:sz w:val="22"/>
          <w:szCs w:val="22"/>
        </w:rPr>
        <w:t xml:space="preserve"> i år, så vi rammer det bedste fra både dagligvarebutikker og privatslagtere, og</w:t>
      </w:r>
      <w:r w:rsidR="0020239B" w:rsidRPr="00BC306C">
        <w:rPr>
          <w:sz w:val="22"/>
          <w:szCs w:val="22"/>
        </w:rPr>
        <w:t xml:space="preserve"> begge vindere har fuldt ud fortjent prisen. Det kunne vi som jury se både under deres præsentationer før nomineringerne, men bestemt også</w:t>
      </w:r>
      <w:r w:rsidR="00FA7DC2" w:rsidRPr="00BC306C">
        <w:rPr>
          <w:sz w:val="22"/>
          <w:szCs w:val="22"/>
        </w:rPr>
        <w:t xml:space="preserve"> da vi var på uanmeldt besøg</w:t>
      </w:r>
      <w:r w:rsidR="0020239B" w:rsidRPr="00BC306C">
        <w:rPr>
          <w:sz w:val="22"/>
          <w:szCs w:val="22"/>
        </w:rPr>
        <w:t xml:space="preserve"> i deres butikker. Vi kan også se på onlineafstemningen, at deres kollegaer </w:t>
      </w:r>
      <w:r w:rsidR="00B9701F" w:rsidRPr="00BC306C">
        <w:rPr>
          <w:sz w:val="22"/>
          <w:szCs w:val="22"/>
        </w:rPr>
        <w:t>i</w:t>
      </w:r>
      <w:r w:rsidR="0020239B" w:rsidRPr="00BC306C">
        <w:rPr>
          <w:sz w:val="22"/>
          <w:szCs w:val="22"/>
        </w:rPr>
        <w:t xml:space="preserve"> branchen er enige med os,</w:t>
      </w:r>
      <w:r w:rsidR="0020239B">
        <w:rPr>
          <w:sz w:val="22"/>
          <w:szCs w:val="22"/>
        </w:rPr>
        <w:t xml:space="preserve"> siger</w:t>
      </w:r>
      <w:r w:rsidR="0020239B" w:rsidRPr="0020239B">
        <w:t xml:space="preserve"> </w:t>
      </w:r>
      <w:r w:rsidR="0020239B" w:rsidRPr="0020239B">
        <w:rPr>
          <w:sz w:val="22"/>
          <w:szCs w:val="22"/>
        </w:rPr>
        <w:t>Vickie Enné Ryge</w:t>
      </w:r>
      <w:r w:rsidR="0020239B">
        <w:rPr>
          <w:sz w:val="22"/>
          <w:szCs w:val="22"/>
        </w:rPr>
        <w:t>, seniorkonsulent i Landbrug &amp; Fødevarer og ansvarlig for Slagterprisen.</w:t>
      </w:r>
    </w:p>
    <w:p w:rsidR="0020239B" w:rsidRDefault="0020239B" w:rsidP="00D25BD1">
      <w:pPr>
        <w:rPr>
          <w:sz w:val="22"/>
          <w:szCs w:val="22"/>
        </w:rPr>
      </w:pPr>
    </w:p>
    <w:p w:rsidR="0020239B" w:rsidRDefault="00F90513" w:rsidP="00D25BD1">
      <w:pPr>
        <w:rPr>
          <w:sz w:val="22"/>
          <w:szCs w:val="22"/>
        </w:rPr>
      </w:pPr>
      <w:r>
        <w:rPr>
          <w:sz w:val="22"/>
          <w:szCs w:val="22"/>
        </w:rPr>
        <w:t>Begge slagtermestre imponerede med deres brede sortiment af produkter og en stor kærlighed til faget.</w:t>
      </w:r>
    </w:p>
    <w:p w:rsidR="00F90513" w:rsidRDefault="00F90513" w:rsidP="00D25BD1">
      <w:pPr>
        <w:rPr>
          <w:sz w:val="22"/>
          <w:szCs w:val="22"/>
        </w:rPr>
      </w:pPr>
      <w:r>
        <w:rPr>
          <w:sz w:val="22"/>
          <w:szCs w:val="22"/>
        </w:rPr>
        <w:t>-</w:t>
      </w:r>
      <w:r w:rsidRPr="00BC306C">
        <w:rPr>
          <w:sz w:val="22"/>
          <w:szCs w:val="22"/>
        </w:rPr>
        <w:t>Hos Kenneth Hansen i SuperBrugsen i</w:t>
      </w:r>
      <w:r w:rsidR="00B9701F" w:rsidRPr="00BC306C">
        <w:rPr>
          <w:sz w:val="22"/>
          <w:szCs w:val="22"/>
        </w:rPr>
        <w:t xml:space="preserve"> </w:t>
      </w:r>
      <w:r w:rsidRPr="00BC306C">
        <w:rPr>
          <w:sz w:val="22"/>
          <w:szCs w:val="22"/>
        </w:rPr>
        <w:t xml:space="preserve">Havdrup kunne vi allerede se i hans præsentation, at han </w:t>
      </w:r>
      <w:r w:rsidR="00B9701F" w:rsidRPr="00BC306C">
        <w:rPr>
          <w:sz w:val="22"/>
          <w:szCs w:val="22"/>
        </w:rPr>
        <w:t xml:space="preserve">virkelig </w:t>
      </w:r>
      <w:r w:rsidRPr="00BC306C">
        <w:rPr>
          <w:sz w:val="22"/>
          <w:szCs w:val="22"/>
        </w:rPr>
        <w:t>vi</w:t>
      </w:r>
      <w:r w:rsidR="00B9701F" w:rsidRPr="00BC306C">
        <w:rPr>
          <w:sz w:val="22"/>
          <w:szCs w:val="22"/>
        </w:rPr>
        <w:t>l</w:t>
      </w:r>
      <w:r w:rsidRPr="00BC306C">
        <w:rPr>
          <w:sz w:val="22"/>
          <w:szCs w:val="22"/>
        </w:rPr>
        <w:t xml:space="preserve"> noget med sin butik. Her er fokus på råvarerne og </w:t>
      </w:r>
      <w:r w:rsidR="00D12873" w:rsidRPr="00BC306C">
        <w:rPr>
          <w:sz w:val="22"/>
          <w:szCs w:val="22"/>
        </w:rPr>
        <w:t xml:space="preserve">på </w:t>
      </w:r>
      <w:r w:rsidRPr="00BC306C">
        <w:rPr>
          <w:sz w:val="22"/>
          <w:szCs w:val="22"/>
        </w:rPr>
        <w:t xml:space="preserve">at give kunderne den bedste vejledning, så de får en god oplevelse med deres varer, når de kommer hjem. Samtidig forstår han at motivere </w:t>
      </w:r>
      <w:r w:rsidR="00B9701F" w:rsidRPr="00BC306C">
        <w:rPr>
          <w:sz w:val="22"/>
          <w:szCs w:val="22"/>
        </w:rPr>
        <w:t>s</w:t>
      </w:r>
      <w:r w:rsidRPr="00BC306C">
        <w:rPr>
          <w:sz w:val="22"/>
          <w:szCs w:val="22"/>
        </w:rPr>
        <w:t>it personale og give dem ny viden,</w:t>
      </w:r>
      <w:r>
        <w:rPr>
          <w:sz w:val="22"/>
          <w:szCs w:val="22"/>
        </w:rPr>
        <w:t xml:space="preserve"> siger </w:t>
      </w:r>
      <w:r w:rsidRPr="00F90513">
        <w:rPr>
          <w:sz w:val="22"/>
          <w:szCs w:val="22"/>
        </w:rPr>
        <w:t>Vickie Enné Ryge</w:t>
      </w:r>
      <w:r>
        <w:rPr>
          <w:sz w:val="22"/>
          <w:szCs w:val="22"/>
        </w:rPr>
        <w:t>, og fortsætter:</w:t>
      </w:r>
    </w:p>
    <w:p w:rsidR="00F90513" w:rsidRDefault="00F90513" w:rsidP="00D25BD1">
      <w:pPr>
        <w:rPr>
          <w:sz w:val="22"/>
          <w:szCs w:val="22"/>
        </w:rPr>
      </w:pPr>
    </w:p>
    <w:p w:rsidR="0071668C" w:rsidRPr="00BC306C" w:rsidRDefault="00F90513" w:rsidP="00D25BD1">
      <w:pPr>
        <w:rPr>
          <w:sz w:val="22"/>
          <w:szCs w:val="22"/>
        </w:rPr>
      </w:pPr>
      <w:r w:rsidRPr="0071668C">
        <w:rPr>
          <w:i/>
          <w:sz w:val="22"/>
          <w:szCs w:val="22"/>
        </w:rPr>
        <w:t>-</w:t>
      </w:r>
      <w:r w:rsidRPr="0071668C">
        <w:rPr>
          <w:i/>
        </w:rPr>
        <w:t xml:space="preserve"> </w:t>
      </w:r>
      <w:r w:rsidRPr="00BC306C">
        <w:rPr>
          <w:sz w:val="22"/>
          <w:szCs w:val="22"/>
        </w:rPr>
        <w:t>I Slagter Mortensens butik bliver man</w:t>
      </w:r>
      <w:r w:rsidR="00B9701F" w:rsidRPr="00BC306C">
        <w:rPr>
          <w:sz w:val="22"/>
          <w:szCs w:val="22"/>
        </w:rPr>
        <w:t xml:space="preserve"> som kunde</w:t>
      </w:r>
      <w:r w:rsidRPr="00BC306C">
        <w:rPr>
          <w:sz w:val="22"/>
          <w:szCs w:val="22"/>
        </w:rPr>
        <w:t xml:space="preserve"> </w:t>
      </w:r>
      <w:r w:rsidR="00B9701F" w:rsidRPr="00BC306C">
        <w:rPr>
          <w:sz w:val="22"/>
          <w:szCs w:val="22"/>
        </w:rPr>
        <w:t xml:space="preserve">også </w:t>
      </w:r>
      <w:r w:rsidRPr="00BC306C">
        <w:rPr>
          <w:sz w:val="22"/>
          <w:szCs w:val="22"/>
        </w:rPr>
        <w:t>blæst bagover. Der er et stort udvalg af hjemmelavede produkter</w:t>
      </w:r>
      <w:r w:rsidR="0071668C" w:rsidRPr="00BC306C">
        <w:rPr>
          <w:sz w:val="22"/>
          <w:szCs w:val="22"/>
        </w:rPr>
        <w:t xml:space="preserve"> med alt</w:t>
      </w:r>
      <w:r w:rsidRPr="00BC306C">
        <w:rPr>
          <w:sz w:val="22"/>
          <w:szCs w:val="22"/>
        </w:rPr>
        <w:t xml:space="preserve"> fra </w:t>
      </w:r>
      <w:r w:rsidR="00B9701F" w:rsidRPr="00BC306C">
        <w:rPr>
          <w:sz w:val="22"/>
          <w:szCs w:val="22"/>
        </w:rPr>
        <w:t xml:space="preserve">presset </w:t>
      </w:r>
      <w:r w:rsidRPr="00BC306C">
        <w:rPr>
          <w:sz w:val="22"/>
          <w:szCs w:val="22"/>
        </w:rPr>
        <w:t xml:space="preserve">sylte til </w:t>
      </w:r>
      <w:r w:rsidR="00B9701F" w:rsidRPr="00BC306C">
        <w:rPr>
          <w:sz w:val="22"/>
          <w:szCs w:val="22"/>
        </w:rPr>
        <w:t xml:space="preserve">skønne </w:t>
      </w:r>
      <w:r w:rsidRPr="00BC306C">
        <w:rPr>
          <w:sz w:val="22"/>
          <w:szCs w:val="22"/>
        </w:rPr>
        <w:t>spegepølse</w:t>
      </w:r>
      <w:r w:rsidR="00B9701F" w:rsidRPr="00BC306C">
        <w:rPr>
          <w:sz w:val="22"/>
          <w:szCs w:val="22"/>
        </w:rPr>
        <w:t>r</w:t>
      </w:r>
      <w:r w:rsidRPr="00BC306C">
        <w:rPr>
          <w:sz w:val="22"/>
          <w:szCs w:val="22"/>
        </w:rPr>
        <w:t xml:space="preserve">, og kunderne får varerne præsenteret flot. Samtidig </w:t>
      </w:r>
      <w:r w:rsidR="0071668C" w:rsidRPr="00BC306C">
        <w:rPr>
          <w:sz w:val="22"/>
          <w:szCs w:val="22"/>
        </w:rPr>
        <w:t>tilbyder Peter Mortensen sine produkter til hele landet via sin webshop og det er tydeligt at mærke, at de</w:t>
      </w:r>
      <w:r w:rsidR="00B9701F" w:rsidRPr="00BC306C">
        <w:rPr>
          <w:sz w:val="22"/>
          <w:szCs w:val="22"/>
        </w:rPr>
        <w:t>r</w:t>
      </w:r>
      <w:r w:rsidR="0071668C" w:rsidRPr="00BC306C">
        <w:rPr>
          <w:sz w:val="22"/>
          <w:szCs w:val="22"/>
        </w:rPr>
        <w:t xml:space="preserve"> er stor respekt omkring ham og hans produkter fra kollegaerne i branchen. Så det er to virkelig dygtige vinder</w:t>
      </w:r>
      <w:r w:rsidR="00D12873" w:rsidRPr="00BC306C">
        <w:rPr>
          <w:sz w:val="22"/>
          <w:szCs w:val="22"/>
        </w:rPr>
        <w:t>e</w:t>
      </w:r>
      <w:r w:rsidR="0071668C" w:rsidRPr="00BC306C">
        <w:rPr>
          <w:sz w:val="22"/>
          <w:szCs w:val="22"/>
        </w:rPr>
        <w:t>.</w:t>
      </w:r>
    </w:p>
    <w:p w:rsidR="00F90513" w:rsidRDefault="00F90513" w:rsidP="00D25BD1">
      <w:pPr>
        <w:rPr>
          <w:sz w:val="22"/>
          <w:szCs w:val="22"/>
        </w:rPr>
      </w:pPr>
      <w:r>
        <w:rPr>
          <w:sz w:val="22"/>
          <w:szCs w:val="22"/>
        </w:rPr>
        <w:t xml:space="preserve"> </w:t>
      </w:r>
    </w:p>
    <w:p w:rsidR="004A2C21" w:rsidRPr="0071668C" w:rsidRDefault="008F7F4B" w:rsidP="00D25BD1">
      <w:pPr>
        <w:rPr>
          <w:b/>
          <w:sz w:val="22"/>
          <w:szCs w:val="22"/>
        </w:rPr>
      </w:pPr>
      <w:r>
        <w:rPr>
          <w:b/>
          <w:sz w:val="22"/>
          <w:szCs w:val="22"/>
        </w:rPr>
        <w:t>Berørte og stolte slagtermestre</w:t>
      </w:r>
    </w:p>
    <w:p w:rsidR="004A2C21" w:rsidRDefault="004A2C21" w:rsidP="00D25BD1">
      <w:pPr>
        <w:rPr>
          <w:sz w:val="22"/>
          <w:szCs w:val="22"/>
        </w:rPr>
      </w:pPr>
    </w:p>
    <w:p w:rsidR="0071668C" w:rsidRDefault="005D71D9" w:rsidP="00D25BD1">
      <w:pPr>
        <w:rPr>
          <w:sz w:val="22"/>
          <w:szCs w:val="22"/>
        </w:rPr>
      </w:pPr>
      <w:r>
        <w:rPr>
          <w:sz w:val="22"/>
          <w:szCs w:val="22"/>
        </w:rPr>
        <w:t xml:space="preserve">Det var to glade vindere, der fik overrakt prisen til branchens store festdag Fødevaredagen </w:t>
      </w:r>
      <w:r w:rsidR="00D12873">
        <w:rPr>
          <w:sz w:val="22"/>
          <w:szCs w:val="22"/>
        </w:rPr>
        <w:t>i</w:t>
      </w:r>
      <w:r>
        <w:rPr>
          <w:sz w:val="22"/>
          <w:szCs w:val="22"/>
        </w:rPr>
        <w:t xml:space="preserve"> DOCKEN i København den 28. oktober.</w:t>
      </w:r>
    </w:p>
    <w:p w:rsidR="005D71D9" w:rsidRDefault="00BC306C" w:rsidP="00D25BD1">
      <w:pPr>
        <w:rPr>
          <w:sz w:val="22"/>
          <w:szCs w:val="22"/>
        </w:rPr>
      </w:pPr>
      <w:r>
        <w:rPr>
          <w:sz w:val="22"/>
          <w:szCs w:val="22"/>
        </w:rPr>
        <w:t xml:space="preserve">-Jeg tror først rigtig, jeg forstår det i morgen, at jeg har vundet. </w:t>
      </w:r>
      <w:r w:rsidR="00AA3046">
        <w:rPr>
          <w:sz w:val="22"/>
          <w:szCs w:val="22"/>
        </w:rPr>
        <w:t xml:space="preserve">Jeg havde på ingen måde regnet med det. Jeg havde håbet på det, men ikke regnet med det. </w:t>
      </w:r>
      <w:r>
        <w:rPr>
          <w:sz w:val="22"/>
          <w:szCs w:val="22"/>
        </w:rPr>
        <w:t>Men jeg har det helt fantastisk lige nu. Jeg føler at prisen er et udtryk for, at jeg laver kvalitet og satser på det helt</w:t>
      </w:r>
      <w:r w:rsidR="00AA3046">
        <w:rPr>
          <w:sz w:val="22"/>
          <w:szCs w:val="22"/>
        </w:rPr>
        <w:t xml:space="preserve"> rigtige,</w:t>
      </w:r>
      <w:r>
        <w:rPr>
          <w:sz w:val="22"/>
          <w:szCs w:val="22"/>
        </w:rPr>
        <w:t xml:space="preserve"> </w:t>
      </w:r>
      <w:r w:rsidR="005D71D9">
        <w:rPr>
          <w:sz w:val="22"/>
          <w:szCs w:val="22"/>
        </w:rPr>
        <w:t>siger Peter Mortensen</w:t>
      </w:r>
      <w:r>
        <w:rPr>
          <w:sz w:val="22"/>
          <w:szCs w:val="22"/>
        </w:rPr>
        <w:t>.</w:t>
      </w:r>
    </w:p>
    <w:p w:rsidR="00BC306C" w:rsidRDefault="00BC306C" w:rsidP="00D25BD1">
      <w:pPr>
        <w:rPr>
          <w:sz w:val="22"/>
          <w:szCs w:val="22"/>
        </w:rPr>
      </w:pPr>
      <w:r>
        <w:rPr>
          <w:sz w:val="22"/>
          <w:szCs w:val="22"/>
        </w:rPr>
        <w:t>Han satser på at holde en sejrsfest i butikken i Lemvig næste weekend. Her kan kunderne smage på nye produkter og få et glas vin.</w:t>
      </w:r>
    </w:p>
    <w:p w:rsidR="005D71D9" w:rsidRDefault="005D71D9" w:rsidP="00D25BD1">
      <w:pPr>
        <w:rPr>
          <w:sz w:val="22"/>
          <w:szCs w:val="22"/>
        </w:rPr>
      </w:pPr>
    </w:p>
    <w:p w:rsidR="008F7F4B" w:rsidRDefault="00BC306C" w:rsidP="00D25BD1">
      <w:pPr>
        <w:rPr>
          <w:sz w:val="22"/>
          <w:szCs w:val="22"/>
        </w:rPr>
      </w:pPr>
      <w:r>
        <w:rPr>
          <w:sz w:val="22"/>
          <w:szCs w:val="22"/>
        </w:rPr>
        <w:t>S</w:t>
      </w:r>
      <w:r w:rsidR="008F7F4B">
        <w:rPr>
          <w:sz w:val="22"/>
          <w:szCs w:val="22"/>
        </w:rPr>
        <w:t xml:space="preserve">lagtermester fra </w:t>
      </w:r>
      <w:proofErr w:type="spellStart"/>
      <w:r w:rsidR="008F7F4B">
        <w:rPr>
          <w:sz w:val="22"/>
          <w:szCs w:val="22"/>
        </w:rPr>
        <w:t>SuperBrugsen</w:t>
      </w:r>
      <w:proofErr w:type="spellEnd"/>
      <w:r w:rsidR="008F7F4B">
        <w:rPr>
          <w:sz w:val="22"/>
          <w:szCs w:val="22"/>
        </w:rPr>
        <w:t xml:space="preserve"> i Havdrup,</w:t>
      </w:r>
      <w:r>
        <w:rPr>
          <w:sz w:val="22"/>
          <w:szCs w:val="22"/>
        </w:rPr>
        <w:t xml:space="preserve"> Kenneth Hansen, var også helt overvældet af kåringen som vinder af Slagterprisen i kategorien butiksslagtere.</w:t>
      </w:r>
    </w:p>
    <w:p w:rsidR="005D71D9" w:rsidRDefault="008F7F4B" w:rsidP="00D25BD1">
      <w:pPr>
        <w:rPr>
          <w:sz w:val="22"/>
          <w:szCs w:val="22"/>
        </w:rPr>
      </w:pPr>
      <w:r>
        <w:rPr>
          <w:sz w:val="22"/>
          <w:szCs w:val="22"/>
        </w:rPr>
        <w:lastRenderedPageBreak/>
        <w:t>-Jeg er to</w:t>
      </w:r>
      <w:bookmarkStart w:id="0" w:name="_GoBack"/>
      <w:bookmarkEnd w:id="0"/>
      <w:r>
        <w:rPr>
          <w:sz w:val="22"/>
          <w:szCs w:val="22"/>
        </w:rPr>
        <w:t>talt stolt og overvældet. Det er en anerkendelse af det arbejde, jeg har lavet igennem mange år, så jeg er simpelthen så glad. Det var et stærkt felt, jeg var oppe imod, så det gør mig ekstra stolt over at vinde. Samtidig vil jeg også rose mit hold</w:t>
      </w:r>
      <w:r w:rsidR="00BC306C">
        <w:rPr>
          <w:sz w:val="22"/>
          <w:szCs w:val="22"/>
        </w:rPr>
        <w:t xml:space="preserve">. Vi inspirerer hinanden og gør hinanden bedre, </w:t>
      </w:r>
      <w:r w:rsidR="005D71D9">
        <w:rPr>
          <w:sz w:val="22"/>
          <w:szCs w:val="22"/>
        </w:rPr>
        <w:t>siger Kenneth Hansen.</w:t>
      </w:r>
    </w:p>
    <w:p w:rsidR="00BC306C" w:rsidRDefault="00BC306C" w:rsidP="00D25BD1">
      <w:pPr>
        <w:rPr>
          <w:sz w:val="22"/>
          <w:szCs w:val="22"/>
        </w:rPr>
      </w:pPr>
      <w:r>
        <w:rPr>
          <w:sz w:val="22"/>
          <w:szCs w:val="22"/>
        </w:rPr>
        <w:t xml:space="preserve">Han regner med at fejre sin nye titel </w:t>
      </w:r>
      <w:proofErr w:type="spellStart"/>
      <w:r>
        <w:rPr>
          <w:sz w:val="22"/>
          <w:szCs w:val="22"/>
        </w:rPr>
        <w:t>SuperBrugsen</w:t>
      </w:r>
      <w:proofErr w:type="spellEnd"/>
      <w:r>
        <w:rPr>
          <w:sz w:val="22"/>
          <w:szCs w:val="22"/>
        </w:rPr>
        <w:t xml:space="preserve"> i Havdrup i løbet af de næste par dage.</w:t>
      </w:r>
    </w:p>
    <w:p w:rsidR="0067429B" w:rsidRDefault="0067429B" w:rsidP="00430C0B">
      <w:pPr>
        <w:rPr>
          <w:sz w:val="24"/>
          <w:szCs w:val="24"/>
        </w:rPr>
      </w:pPr>
    </w:p>
    <w:p w:rsidR="0067429B" w:rsidRPr="00AA3046" w:rsidRDefault="0067429B" w:rsidP="0067429B">
      <w:pPr>
        <w:rPr>
          <w:sz w:val="22"/>
          <w:szCs w:val="22"/>
        </w:rPr>
      </w:pPr>
      <w:r w:rsidRPr="00AA3046">
        <w:rPr>
          <w:sz w:val="22"/>
          <w:szCs w:val="22"/>
        </w:rPr>
        <w:t>Vinder</w:t>
      </w:r>
      <w:r w:rsidR="00B9701F" w:rsidRPr="00AA3046">
        <w:rPr>
          <w:sz w:val="22"/>
          <w:szCs w:val="22"/>
        </w:rPr>
        <w:t>ne</w:t>
      </w:r>
      <w:r w:rsidRPr="00AA3046">
        <w:rPr>
          <w:sz w:val="22"/>
          <w:szCs w:val="22"/>
        </w:rPr>
        <w:t xml:space="preserve"> af årets Slagterpris har </w:t>
      </w:r>
      <w:r w:rsidR="00B9701F" w:rsidRPr="00AA3046">
        <w:rPr>
          <w:sz w:val="22"/>
          <w:szCs w:val="22"/>
        </w:rPr>
        <w:t xml:space="preserve">året ud samt </w:t>
      </w:r>
      <w:r w:rsidRPr="00AA3046">
        <w:rPr>
          <w:sz w:val="22"/>
          <w:szCs w:val="22"/>
        </w:rPr>
        <w:t xml:space="preserve">hele næste år lov til at reklamere med prisen og titlen i </w:t>
      </w:r>
      <w:r w:rsidR="00B9701F" w:rsidRPr="00AA3046">
        <w:rPr>
          <w:sz w:val="22"/>
          <w:szCs w:val="22"/>
        </w:rPr>
        <w:t>deres</w:t>
      </w:r>
      <w:r w:rsidRPr="00AA3046">
        <w:rPr>
          <w:sz w:val="22"/>
          <w:szCs w:val="22"/>
        </w:rPr>
        <w:t xml:space="preserve"> butik</w:t>
      </w:r>
      <w:r w:rsidR="00B9701F" w:rsidRPr="00AA3046">
        <w:rPr>
          <w:sz w:val="22"/>
          <w:szCs w:val="22"/>
        </w:rPr>
        <w:t>ker</w:t>
      </w:r>
      <w:r w:rsidRPr="00AA3046">
        <w:rPr>
          <w:sz w:val="22"/>
          <w:szCs w:val="22"/>
        </w:rPr>
        <w:t xml:space="preserve">. </w:t>
      </w:r>
    </w:p>
    <w:p w:rsidR="0067429B" w:rsidRPr="00AA3046" w:rsidRDefault="0067429B" w:rsidP="0067429B">
      <w:pPr>
        <w:rPr>
          <w:sz w:val="22"/>
          <w:szCs w:val="22"/>
        </w:rPr>
      </w:pPr>
    </w:p>
    <w:p w:rsidR="0067429B" w:rsidRPr="00AA3046" w:rsidRDefault="0067429B" w:rsidP="0067429B">
      <w:pPr>
        <w:rPr>
          <w:b/>
          <w:sz w:val="22"/>
          <w:szCs w:val="22"/>
        </w:rPr>
      </w:pPr>
      <w:r w:rsidRPr="00AA3046">
        <w:rPr>
          <w:b/>
          <w:sz w:val="22"/>
          <w:szCs w:val="22"/>
        </w:rPr>
        <w:t xml:space="preserve">Yderligere informationer: </w:t>
      </w:r>
    </w:p>
    <w:p w:rsidR="0067429B" w:rsidRPr="00AA3046" w:rsidRDefault="0067429B" w:rsidP="0067429B">
      <w:pPr>
        <w:rPr>
          <w:sz w:val="22"/>
          <w:szCs w:val="22"/>
        </w:rPr>
      </w:pPr>
      <w:r w:rsidRPr="00AA3046">
        <w:rPr>
          <w:sz w:val="22"/>
          <w:szCs w:val="22"/>
        </w:rPr>
        <w:t xml:space="preserve">Vickie </w:t>
      </w:r>
      <w:proofErr w:type="spellStart"/>
      <w:r w:rsidR="00B9701F" w:rsidRPr="00AA3046">
        <w:rPr>
          <w:sz w:val="22"/>
          <w:szCs w:val="22"/>
        </w:rPr>
        <w:t>Enné</w:t>
      </w:r>
      <w:proofErr w:type="spellEnd"/>
      <w:r w:rsidR="00B9701F" w:rsidRPr="00AA3046">
        <w:rPr>
          <w:sz w:val="22"/>
          <w:szCs w:val="22"/>
        </w:rPr>
        <w:t xml:space="preserve"> Ryge</w:t>
      </w:r>
      <w:r w:rsidRPr="00AA3046">
        <w:rPr>
          <w:sz w:val="22"/>
          <w:szCs w:val="22"/>
        </w:rPr>
        <w:t xml:space="preserve">, seniorkonsulent i Handel, Marked &amp; Ernæring hos Landbrug &amp; Fødevarer, </w:t>
      </w:r>
      <w:proofErr w:type="gramStart"/>
      <w:r w:rsidRPr="00AA3046">
        <w:rPr>
          <w:sz w:val="22"/>
          <w:szCs w:val="22"/>
        </w:rPr>
        <w:t>tlf.</w:t>
      </w:r>
      <w:r w:rsidR="00B9701F" w:rsidRPr="00AA3046">
        <w:rPr>
          <w:sz w:val="22"/>
          <w:szCs w:val="22"/>
        </w:rPr>
        <w:t xml:space="preserve"> </w:t>
      </w:r>
      <w:r w:rsidRPr="00AA3046">
        <w:rPr>
          <w:sz w:val="22"/>
          <w:szCs w:val="22"/>
        </w:rPr>
        <w:t>41932970</w:t>
      </w:r>
      <w:proofErr w:type="gramEnd"/>
      <w:r w:rsidR="00B9701F" w:rsidRPr="00AA3046">
        <w:rPr>
          <w:sz w:val="22"/>
          <w:szCs w:val="22"/>
        </w:rPr>
        <w:t>,</w:t>
      </w:r>
      <w:r w:rsidRPr="00AA3046">
        <w:rPr>
          <w:sz w:val="22"/>
          <w:szCs w:val="22"/>
        </w:rPr>
        <w:t xml:space="preserve"> mail: vkr@lf.dk   </w:t>
      </w:r>
    </w:p>
    <w:p w:rsidR="0067429B" w:rsidRPr="00AA3046" w:rsidRDefault="0067429B" w:rsidP="0067429B">
      <w:pPr>
        <w:rPr>
          <w:sz w:val="22"/>
          <w:szCs w:val="22"/>
        </w:rPr>
      </w:pPr>
      <w:r w:rsidRPr="00AA3046">
        <w:rPr>
          <w:sz w:val="22"/>
          <w:szCs w:val="22"/>
        </w:rPr>
        <w:t xml:space="preserve">Marie Grabow Westergaard, pressekonsulent i Landbrug &amp; Fødevarer, </w:t>
      </w:r>
      <w:proofErr w:type="gramStart"/>
      <w:r w:rsidRPr="00AA3046">
        <w:rPr>
          <w:sz w:val="22"/>
          <w:szCs w:val="22"/>
        </w:rPr>
        <w:t>tlf. 30178871</w:t>
      </w:r>
      <w:proofErr w:type="gramEnd"/>
      <w:r w:rsidRPr="00AA3046">
        <w:rPr>
          <w:sz w:val="22"/>
          <w:szCs w:val="22"/>
        </w:rPr>
        <w:t xml:space="preserve">, mail: mgw@lf.dk  </w:t>
      </w:r>
    </w:p>
    <w:p w:rsidR="0067429B" w:rsidRPr="00AA3046" w:rsidRDefault="0067429B" w:rsidP="0067429B">
      <w:pPr>
        <w:rPr>
          <w:sz w:val="22"/>
          <w:szCs w:val="22"/>
        </w:rPr>
      </w:pPr>
    </w:p>
    <w:p w:rsidR="0067429B" w:rsidRPr="00AA3046" w:rsidRDefault="0067429B" w:rsidP="00430C0B">
      <w:pPr>
        <w:rPr>
          <w:sz w:val="22"/>
          <w:szCs w:val="22"/>
        </w:rPr>
      </w:pPr>
    </w:p>
    <w:sectPr w:rsidR="0067429B" w:rsidRPr="00AA3046"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0B"/>
    <w:rsid w:val="0020239B"/>
    <w:rsid w:val="003D36BB"/>
    <w:rsid w:val="0040702C"/>
    <w:rsid w:val="00424B7D"/>
    <w:rsid w:val="00430C0B"/>
    <w:rsid w:val="004321DE"/>
    <w:rsid w:val="00471B8F"/>
    <w:rsid w:val="00491960"/>
    <w:rsid w:val="004A2C21"/>
    <w:rsid w:val="00554446"/>
    <w:rsid w:val="005D71D9"/>
    <w:rsid w:val="0067429B"/>
    <w:rsid w:val="0071668C"/>
    <w:rsid w:val="00726B3B"/>
    <w:rsid w:val="008055D6"/>
    <w:rsid w:val="00816F05"/>
    <w:rsid w:val="008240A4"/>
    <w:rsid w:val="00891A83"/>
    <w:rsid w:val="008E28D1"/>
    <w:rsid w:val="008E5BC8"/>
    <w:rsid w:val="008F7F4B"/>
    <w:rsid w:val="009456E3"/>
    <w:rsid w:val="009C1009"/>
    <w:rsid w:val="00A44AFA"/>
    <w:rsid w:val="00AA3046"/>
    <w:rsid w:val="00B854CD"/>
    <w:rsid w:val="00B9701F"/>
    <w:rsid w:val="00BC306C"/>
    <w:rsid w:val="00C367CF"/>
    <w:rsid w:val="00C601F4"/>
    <w:rsid w:val="00C96993"/>
    <w:rsid w:val="00CE732B"/>
    <w:rsid w:val="00D12873"/>
    <w:rsid w:val="00D25BD1"/>
    <w:rsid w:val="00DA119C"/>
    <w:rsid w:val="00DC15BB"/>
    <w:rsid w:val="00DD55FA"/>
    <w:rsid w:val="00F90513"/>
    <w:rsid w:val="00FA7D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0301-A95A-4569-A4A3-7C8EEEFF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Grabow Westergaard</dc:creator>
  <cp:lastModifiedBy>Marie Grabow Westergaard</cp:lastModifiedBy>
  <cp:revision>2</cp:revision>
  <dcterms:created xsi:type="dcterms:W3CDTF">2015-10-28T15:51:00Z</dcterms:created>
  <dcterms:modified xsi:type="dcterms:W3CDTF">2015-10-28T15:51:00Z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ies>
</file>