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0C05" w14:textId="4D6C4C1E" w:rsidR="008A703C" w:rsidRPr="00C04A96" w:rsidRDefault="00667D61" w:rsidP="00C04A96">
      <w:pPr>
        <w:spacing w:after="200" w:line="276" w:lineRule="auto"/>
        <w:rPr>
          <w:rFonts w:cstheme="minorHAnsi"/>
        </w:rPr>
      </w:pPr>
      <w:r w:rsidRPr="00C04A96">
        <w:rPr>
          <w:rFonts w:cstheme="minorHAnsi"/>
          <w:b/>
        </w:rPr>
        <w:t xml:space="preserve">Hos Danmarks bedste slagtere </w:t>
      </w:r>
      <w:r w:rsidR="00D36277" w:rsidRPr="00C04A96">
        <w:rPr>
          <w:rFonts w:cstheme="minorHAnsi"/>
          <w:b/>
        </w:rPr>
        <w:t xml:space="preserve">får du </w:t>
      </w:r>
      <w:r w:rsidR="00191B96" w:rsidRPr="00C04A96">
        <w:rPr>
          <w:rFonts w:cstheme="minorHAnsi"/>
          <w:b/>
        </w:rPr>
        <w:t>håndværk</w:t>
      </w:r>
      <w:r w:rsidRPr="00C04A96">
        <w:rPr>
          <w:rFonts w:cstheme="minorHAnsi"/>
          <w:b/>
        </w:rPr>
        <w:t xml:space="preserve"> </w:t>
      </w:r>
      <w:r w:rsidR="00D36277" w:rsidRPr="00C04A96">
        <w:rPr>
          <w:rFonts w:cstheme="minorHAnsi"/>
          <w:b/>
        </w:rPr>
        <w:t>i særklasse</w:t>
      </w:r>
      <w:r w:rsidR="00C04A96">
        <w:rPr>
          <w:rFonts w:cstheme="minorHAnsi"/>
          <w:b/>
        </w:rPr>
        <w:br/>
      </w:r>
      <w:r w:rsidR="00C04A96">
        <w:rPr>
          <w:rFonts w:cstheme="minorHAnsi"/>
          <w:b/>
        </w:rPr>
        <w:br/>
      </w:r>
      <w:r w:rsidRPr="00C04A96">
        <w:rPr>
          <w:rFonts w:cstheme="minorHAnsi"/>
          <w:b/>
        </w:rPr>
        <w:t xml:space="preserve">Slagter Christiansen fra Fanø og </w:t>
      </w:r>
      <w:proofErr w:type="spellStart"/>
      <w:r w:rsidRPr="00C04A96">
        <w:rPr>
          <w:rFonts w:cstheme="minorHAnsi"/>
          <w:b/>
        </w:rPr>
        <w:t>M</w:t>
      </w:r>
      <w:r w:rsidR="008A703C" w:rsidRPr="00C04A96">
        <w:rPr>
          <w:rFonts w:cstheme="minorHAnsi"/>
          <w:b/>
        </w:rPr>
        <w:t>eny</w:t>
      </w:r>
      <w:proofErr w:type="spellEnd"/>
      <w:r w:rsidRPr="00C04A96">
        <w:rPr>
          <w:rFonts w:cstheme="minorHAnsi"/>
          <w:b/>
        </w:rPr>
        <w:t xml:space="preserve"> Mågebakken i Odense løb i år med sejren af de eftertragtede Slagterpris</w:t>
      </w:r>
      <w:r w:rsidR="005000E9" w:rsidRPr="00C04A96">
        <w:rPr>
          <w:rFonts w:cstheme="minorHAnsi"/>
          <w:b/>
        </w:rPr>
        <w:t>er</w:t>
      </w:r>
      <w:r w:rsidRPr="00C04A96">
        <w:rPr>
          <w:rFonts w:cstheme="minorHAnsi"/>
          <w:b/>
        </w:rPr>
        <w:t>. Fælles for vinderne er, at de er særligt skarpe</w:t>
      </w:r>
      <w:r w:rsidR="005000E9" w:rsidRPr="00C04A96">
        <w:rPr>
          <w:rFonts w:cstheme="minorHAnsi"/>
          <w:b/>
        </w:rPr>
        <w:t xml:space="preserve"> på</w:t>
      </w:r>
      <w:r w:rsidRPr="00C04A96">
        <w:rPr>
          <w:rFonts w:cstheme="minorHAnsi"/>
          <w:b/>
        </w:rPr>
        <w:t xml:space="preserve"> </w:t>
      </w:r>
      <w:r w:rsidR="00191B96" w:rsidRPr="00C04A96">
        <w:rPr>
          <w:rFonts w:cstheme="minorHAnsi"/>
          <w:b/>
        </w:rPr>
        <w:t>håndværkstraditionerne – til gavn for den gode smag.</w:t>
      </w:r>
      <w:r w:rsidR="00C04A96">
        <w:rPr>
          <w:rFonts w:cstheme="minorHAnsi"/>
          <w:b/>
        </w:rPr>
        <w:br/>
      </w:r>
      <w:r w:rsidR="00C04A96">
        <w:rPr>
          <w:rFonts w:cstheme="minorHAnsi"/>
          <w:b/>
        </w:rPr>
        <w:br/>
      </w:r>
      <w:r w:rsidR="005000E9" w:rsidRPr="00C04A96">
        <w:rPr>
          <w:rFonts w:cstheme="minorHAnsi"/>
        </w:rPr>
        <w:t xml:space="preserve">Jacob Nielsen, </w:t>
      </w:r>
      <w:proofErr w:type="spellStart"/>
      <w:r w:rsidR="005000E9" w:rsidRPr="00C04A96">
        <w:rPr>
          <w:rFonts w:cstheme="minorHAnsi"/>
        </w:rPr>
        <w:t>M</w:t>
      </w:r>
      <w:r w:rsidR="008A703C" w:rsidRPr="00C04A96">
        <w:rPr>
          <w:rFonts w:cstheme="minorHAnsi"/>
        </w:rPr>
        <w:t>eny</w:t>
      </w:r>
      <w:proofErr w:type="spellEnd"/>
      <w:r w:rsidR="005000E9" w:rsidRPr="00C04A96">
        <w:rPr>
          <w:rFonts w:cstheme="minorHAnsi"/>
        </w:rPr>
        <w:t xml:space="preserve"> Mågebakken i Odense</w:t>
      </w:r>
      <w:r w:rsidR="00C04A96">
        <w:rPr>
          <w:rFonts w:cstheme="minorHAnsi"/>
        </w:rPr>
        <w:t>,</w:t>
      </w:r>
      <w:r w:rsidR="005000E9" w:rsidRPr="00C04A96">
        <w:rPr>
          <w:rFonts w:cstheme="minorHAnsi"/>
        </w:rPr>
        <w:t xml:space="preserve"> og Henrik Christiansen, Slagter Christiansen på Fanø, er landets bedste slagtere. Det stod klart, da de</w:t>
      </w:r>
      <w:r w:rsidR="00C04A96">
        <w:rPr>
          <w:rFonts w:cstheme="minorHAnsi"/>
        </w:rPr>
        <w:t xml:space="preserve"> –</w:t>
      </w:r>
      <w:r w:rsidR="005000E9" w:rsidRPr="00C04A96">
        <w:rPr>
          <w:rFonts w:cstheme="minorHAnsi"/>
        </w:rPr>
        <w:t xml:space="preserve"> under hyldest af kollegaer fra</w:t>
      </w:r>
      <w:r w:rsidR="00C04A96">
        <w:rPr>
          <w:rFonts w:cstheme="minorHAnsi"/>
        </w:rPr>
        <w:t xml:space="preserve"> hele</w:t>
      </w:r>
      <w:r w:rsidR="005000E9" w:rsidRPr="00C04A96">
        <w:rPr>
          <w:rFonts w:cstheme="minorHAnsi"/>
        </w:rPr>
        <w:t xml:space="preserve"> den danske fødevarebranche</w:t>
      </w:r>
      <w:r w:rsidR="00C04A96">
        <w:rPr>
          <w:rFonts w:cstheme="minorHAnsi"/>
        </w:rPr>
        <w:t xml:space="preserve"> – fik overrakt Slagterprisen</w:t>
      </w:r>
      <w:r w:rsidR="005000E9" w:rsidRPr="00C04A96">
        <w:rPr>
          <w:rFonts w:cstheme="minorHAnsi"/>
        </w:rPr>
        <w:t xml:space="preserve"> på Landbrug &amp; Fødevarers store branchedag</w:t>
      </w:r>
      <w:r w:rsidR="00C04A96">
        <w:rPr>
          <w:rFonts w:cstheme="minorHAnsi"/>
        </w:rPr>
        <w:t>,</w:t>
      </w:r>
      <w:r w:rsidR="005000E9" w:rsidRPr="00C04A96">
        <w:rPr>
          <w:rFonts w:cstheme="minorHAnsi"/>
        </w:rPr>
        <w:t xml:space="preserve"> Fødevaredagen.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191B96" w:rsidRPr="00C04A96">
        <w:rPr>
          <w:rFonts w:cstheme="minorHAnsi"/>
        </w:rPr>
        <w:t xml:space="preserve">Hos </w:t>
      </w:r>
      <w:proofErr w:type="spellStart"/>
      <w:r w:rsidR="00191B96" w:rsidRPr="00C04A96">
        <w:rPr>
          <w:rFonts w:cstheme="minorHAnsi"/>
        </w:rPr>
        <w:t>Meny</w:t>
      </w:r>
      <w:proofErr w:type="spellEnd"/>
      <w:r w:rsidR="00191B96" w:rsidRPr="00C04A96">
        <w:rPr>
          <w:rFonts w:cstheme="minorHAnsi"/>
        </w:rPr>
        <w:t xml:space="preserve"> på Mågebakken blandes krydderierne selv. Det er vigtigt for at sikre</w:t>
      </w:r>
      <w:r w:rsidR="00C04A96">
        <w:rPr>
          <w:rFonts w:cstheme="minorHAnsi"/>
        </w:rPr>
        <w:t>, at kødet får</w:t>
      </w:r>
      <w:r w:rsidR="00191B96" w:rsidRPr="00C04A96">
        <w:rPr>
          <w:rFonts w:cstheme="minorHAnsi"/>
        </w:rPr>
        <w:t xml:space="preserve"> den helt rigtige smag. Og hos Slagter Christiansen modnes spegepølser og højreb til den helt store guldmedalje</w:t>
      </w:r>
      <w:r w:rsidR="00BB05D9" w:rsidRPr="00C04A96">
        <w:rPr>
          <w:rFonts w:cstheme="minorHAnsi"/>
        </w:rPr>
        <w:t>. Her er holdninger til kødet</w:t>
      </w:r>
      <w:r w:rsidR="00C04A96">
        <w:rPr>
          <w:rFonts w:cstheme="minorHAnsi"/>
        </w:rPr>
        <w:t>. Og</w:t>
      </w:r>
      <w:r w:rsidR="00BB05D9" w:rsidRPr="00C04A96">
        <w:rPr>
          <w:rFonts w:cstheme="minorHAnsi"/>
        </w:rPr>
        <w:t xml:space="preserve"> også til</w:t>
      </w:r>
      <w:r w:rsidR="00C04A96">
        <w:rPr>
          <w:rFonts w:cstheme="minorHAnsi"/>
        </w:rPr>
        <w:t>,</w:t>
      </w:r>
      <w:r w:rsidR="00BB05D9" w:rsidRPr="00C04A96">
        <w:rPr>
          <w:rFonts w:cstheme="minorHAnsi"/>
        </w:rPr>
        <w:t xml:space="preserve"> hvordan det skal behandles for et optimalt resultat.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071B70" w:rsidRPr="00C04A96">
        <w:rPr>
          <w:rFonts w:cstheme="minorHAnsi"/>
        </w:rPr>
        <w:t>De to vindere er blandt syv nominerede, som er blevet målt og vejet af en dygtig fagjury og en ’mystery-shopper</w:t>
      </w:r>
      <w:r w:rsidR="00BB05D9" w:rsidRPr="00C04A96">
        <w:rPr>
          <w:rFonts w:cstheme="minorHAnsi"/>
        </w:rPr>
        <w:t>e</w:t>
      </w:r>
      <w:r w:rsidR="00071B70" w:rsidRPr="00C04A96">
        <w:rPr>
          <w:rFonts w:cstheme="minorHAnsi"/>
        </w:rPr>
        <w:t>’. Begge har været på uanmeldte besøg hos de nominerede, hvor de nøje har vurderet butikkernes performance indenfor håndværk, kundebetjening</w:t>
      </w:r>
      <w:r w:rsidR="00D36277" w:rsidRPr="00C04A96">
        <w:rPr>
          <w:rFonts w:cstheme="minorHAnsi"/>
        </w:rPr>
        <w:t>,</w:t>
      </w:r>
      <w:r w:rsidR="00071B70" w:rsidRPr="00C04A96">
        <w:rPr>
          <w:rFonts w:cstheme="minorHAnsi"/>
        </w:rPr>
        <w:t xml:space="preserve"> </w:t>
      </w:r>
      <w:r w:rsidR="00D36277" w:rsidRPr="00C04A96">
        <w:rPr>
          <w:rFonts w:cstheme="minorHAnsi"/>
        </w:rPr>
        <w:t>s</w:t>
      </w:r>
      <w:r w:rsidR="00071B70" w:rsidRPr="00C04A96">
        <w:rPr>
          <w:rFonts w:cstheme="minorHAnsi"/>
        </w:rPr>
        <w:t>ortiment og iscenesættelse.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8A703C" w:rsidRPr="00C04A96">
        <w:rPr>
          <w:rFonts w:cstheme="minorHAnsi"/>
          <w:b/>
        </w:rPr>
        <w:t>Slagteren skal levere alle elementer til måltidet</w:t>
      </w:r>
      <w:r w:rsidR="00C04A96">
        <w:rPr>
          <w:rFonts w:cstheme="minorHAnsi"/>
          <w:b/>
        </w:rPr>
        <w:br/>
      </w:r>
      <w:r w:rsidR="009B75DD" w:rsidRPr="00C04A96">
        <w:rPr>
          <w:rFonts w:cstheme="minorHAnsi"/>
        </w:rPr>
        <w:t>Slagterprisen er i år blevet uddelt for 20. gang. Og der er sket meget inden for feltet de sidste 20 år. For at vinde Slagterprisen anno 2019, skal slagterne ikke kun være eksperter i kød. De skal kunne vejlede og betjene kunderne om hele måltidet.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  <w:t>J</w:t>
      </w:r>
      <w:r w:rsidR="009B75DD" w:rsidRPr="00C04A96">
        <w:rPr>
          <w:rFonts w:cstheme="minorHAnsi"/>
        </w:rPr>
        <w:t>urymedlem og chefkonsulent hos Landbrug &amp; Fødevarer, Vickie Enné Ryge, siger: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9948C8" w:rsidRPr="00C04A96">
        <w:rPr>
          <w:rFonts w:cstheme="minorHAnsi"/>
        </w:rPr>
        <w:t>”De</w:t>
      </w:r>
      <w:r w:rsidR="00D36277" w:rsidRPr="00C04A96">
        <w:rPr>
          <w:rFonts w:cstheme="minorHAnsi"/>
        </w:rPr>
        <w:t xml:space="preserve">r </w:t>
      </w:r>
      <w:r w:rsidR="009948C8" w:rsidRPr="00C04A96">
        <w:rPr>
          <w:rFonts w:cstheme="minorHAnsi"/>
        </w:rPr>
        <w:t xml:space="preserve">har været en tendens blandt </w:t>
      </w:r>
      <w:r w:rsidR="00D36277" w:rsidRPr="00C04A96">
        <w:rPr>
          <w:rFonts w:cstheme="minorHAnsi"/>
        </w:rPr>
        <w:t>årets</w:t>
      </w:r>
      <w:r w:rsidR="009948C8" w:rsidRPr="00C04A96">
        <w:rPr>
          <w:rFonts w:cstheme="minorHAnsi"/>
        </w:rPr>
        <w:t xml:space="preserve"> nominerede, </w:t>
      </w:r>
      <w:r w:rsidR="00D36277" w:rsidRPr="00C04A96">
        <w:rPr>
          <w:rFonts w:cstheme="minorHAnsi"/>
        </w:rPr>
        <w:t>til</w:t>
      </w:r>
      <w:r w:rsidR="009948C8" w:rsidRPr="00C04A96">
        <w:rPr>
          <w:rFonts w:cstheme="minorHAnsi"/>
        </w:rPr>
        <w:t xml:space="preserve"> </w:t>
      </w:r>
      <w:r w:rsidR="00D36277" w:rsidRPr="00C04A96">
        <w:rPr>
          <w:rFonts w:cstheme="minorHAnsi"/>
        </w:rPr>
        <w:t>at</w:t>
      </w:r>
      <w:r w:rsidR="009948C8" w:rsidRPr="00C04A96">
        <w:rPr>
          <w:rFonts w:cstheme="minorHAnsi"/>
        </w:rPr>
        <w:t xml:space="preserve"> tænkes i hele måltider. Selvom det er en Slagterpris vi taler om, vokser branchens fokus på supplerende råvarer og tilbehør. Kunden skal </w:t>
      </w:r>
      <w:r w:rsidR="009B75DD" w:rsidRPr="00C04A96">
        <w:rPr>
          <w:rFonts w:cstheme="minorHAnsi"/>
        </w:rPr>
        <w:t>gå hjem fra slag</w:t>
      </w:r>
      <w:r w:rsidR="00D36277" w:rsidRPr="00C04A96">
        <w:rPr>
          <w:rFonts w:cstheme="minorHAnsi"/>
        </w:rPr>
        <w:t>t</w:t>
      </w:r>
      <w:r w:rsidR="009B75DD" w:rsidRPr="00C04A96">
        <w:rPr>
          <w:rFonts w:cstheme="minorHAnsi"/>
        </w:rPr>
        <w:t xml:space="preserve">eren med </w:t>
      </w:r>
      <w:r w:rsidR="009948C8" w:rsidRPr="00C04A96">
        <w:rPr>
          <w:rFonts w:cstheme="minorHAnsi"/>
        </w:rPr>
        <w:t xml:space="preserve">alle elementer til måltidet. Og det er et punkt, hvor begge </w:t>
      </w:r>
      <w:r w:rsidR="00D36277" w:rsidRPr="00C04A96">
        <w:rPr>
          <w:rFonts w:cstheme="minorHAnsi"/>
        </w:rPr>
        <w:t>å</w:t>
      </w:r>
      <w:r w:rsidR="009948C8" w:rsidRPr="00C04A96">
        <w:rPr>
          <w:rFonts w:cstheme="minorHAnsi"/>
        </w:rPr>
        <w:t xml:space="preserve">rets vindere </w:t>
      </w:r>
      <w:r w:rsidR="00BB05D9" w:rsidRPr="00C04A96">
        <w:rPr>
          <w:rFonts w:cstheme="minorHAnsi"/>
        </w:rPr>
        <w:t>i høj grad er med på beatet</w:t>
      </w:r>
      <w:r w:rsidR="009B75DD" w:rsidRPr="00C04A96">
        <w:rPr>
          <w:rFonts w:cstheme="minorHAnsi"/>
        </w:rPr>
        <w:t>.”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9948C8" w:rsidRPr="00C04A96">
        <w:rPr>
          <w:rFonts w:cstheme="minorHAnsi"/>
          <w:b/>
        </w:rPr>
        <w:t>Stolte vindere</w:t>
      </w:r>
      <w:r w:rsidR="00C04A96">
        <w:rPr>
          <w:rFonts w:cstheme="minorHAnsi"/>
          <w:b/>
        </w:rPr>
        <w:br/>
      </w:r>
      <w:r w:rsidR="008A703C" w:rsidRPr="00C04A96">
        <w:rPr>
          <w:rFonts w:cstheme="minorHAnsi"/>
        </w:rPr>
        <w:t>Det var to stolte vindere, der kom på scenen på Fødevaredagen, og modtog deres trofæ som vindere af Slagterprisen</w:t>
      </w:r>
      <w:r w:rsidR="00D36277" w:rsidRPr="00C04A96">
        <w:rPr>
          <w:rFonts w:cstheme="minorHAnsi"/>
        </w:rPr>
        <w:t>,</w:t>
      </w:r>
      <w:r w:rsidR="008A703C" w:rsidRPr="00C04A96">
        <w:rPr>
          <w:rFonts w:cstheme="minorHAnsi"/>
        </w:rPr>
        <w:t xml:space="preserve"> </w:t>
      </w:r>
      <w:r w:rsidR="00D36277" w:rsidRPr="00C04A96">
        <w:rPr>
          <w:rFonts w:cstheme="minorHAnsi"/>
        </w:rPr>
        <w:t xml:space="preserve">henholdsvis i kategorierne Slagtere i super- og </w:t>
      </w:r>
      <w:proofErr w:type="spellStart"/>
      <w:r w:rsidR="00D36277" w:rsidRPr="00C04A96">
        <w:rPr>
          <w:rFonts w:cstheme="minorHAnsi"/>
        </w:rPr>
        <w:t>hypermarked</w:t>
      </w:r>
      <w:proofErr w:type="spellEnd"/>
      <w:r w:rsidR="00D36277" w:rsidRPr="00C04A96">
        <w:rPr>
          <w:rFonts w:cstheme="minorHAnsi"/>
        </w:rPr>
        <w:t xml:space="preserve"> og Privatslagtere</w:t>
      </w:r>
      <w:r w:rsidR="008A703C" w:rsidRPr="00C04A96">
        <w:rPr>
          <w:rFonts w:cstheme="minorHAnsi"/>
        </w:rPr>
        <w:t>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8A703C" w:rsidRPr="00C04A96">
        <w:rPr>
          <w:rFonts w:cstheme="minorHAnsi"/>
        </w:rPr>
        <w:t>”</w:t>
      </w:r>
      <w:r w:rsidR="000B7313">
        <w:rPr>
          <w:rFonts w:cstheme="minorHAnsi"/>
        </w:rPr>
        <w:t>Det er helt vildt, det her! Jeg er utrolig glad på personalets vegne. Og selvfølgelig også på mine egne; det er noget, vi sammen har kæmpet for at opnå i mange år</w:t>
      </w:r>
      <w:r w:rsidR="008A703C" w:rsidRPr="00C04A96">
        <w:rPr>
          <w:rFonts w:cstheme="minorHAnsi"/>
        </w:rPr>
        <w:t xml:space="preserve">,” siger Jacob Nielsen, der er slagtermester hos </w:t>
      </w:r>
      <w:proofErr w:type="spellStart"/>
      <w:r w:rsidR="008A703C" w:rsidRPr="00C04A96">
        <w:rPr>
          <w:rFonts w:cstheme="minorHAnsi"/>
        </w:rPr>
        <w:t>Meny</w:t>
      </w:r>
      <w:proofErr w:type="spellEnd"/>
      <w:r w:rsidR="008A703C" w:rsidRPr="00C04A96">
        <w:rPr>
          <w:rFonts w:cstheme="minorHAnsi"/>
        </w:rPr>
        <w:t xml:space="preserve"> Mågebakken i Odense og vinder i kategorien Slagtere i super- og </w:t>
      </w:r>
      <w:proofErr w:type="spellStart"/>
      <w:r w:rsidR="008A703C" w:rsidRPr="00C04A96">
        <w:rPr>
          <w:rFonts w:cstheme="minorHAnsi"/>
        </w:rPr>
        <w:t>hypermarkeder</w:t>
      </w:r>
      <w:proofErr w:type="spellEnd"/>
      <w:r w:rsidR="008A703C" w:rsidRPr="00C04A96">
        <w:rPr>
          <w:rFonts w:cstheme="minorHAnsi"/>
        </w:rPr>
        <w:t>.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8A703C" w:rsidRPr="00C04A96">
        <w:rPr>
          <w:rFonts w:cstheme="minorHAnsi"/>
        </w:rPr>
        <w:t>Glæden var også stor hos Slagter Christiansen fra Fanø: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8A703C" w:rsidRPr="00C04A96">
        <w:rPr>
          <w:rFonts w:cstheme="minorHAnsi"/>
        </w:rPr>
        <w:t>”</w:t>
      </w:r>
      <w:r w:rsidR="000B7313">
        <w:rPr>
          <w:rFonts w:cstheme="minorHAnsi"/>
        </w:rPr>
        <w:t>Jeg er megastolt over at have vundet den her pris. Det er virkelig dejligt</w:t>
      </w:r>
      <w:r w:rsidR="008A703C" w:rsidRPr="00C04A96">
        <w:rPr>
          <w:rFonts w:cstheme="minorHAnsi"/>
        </w:rPr>
        <w:t>,</w:t>
      </w:r>
      <w:r w:rsidR="000B7313">
        <w:rPr>
          <w:rFonts w:cstheme="minorHAnsi"/>
        </w:rPr>
        <w:t xml:space="preserve"> at der er nogen, der lægger mærke til, at man gerne vil gøre en forskel,</w:t>
      </w:r>
      <w:r w:rsidR="008A703C" w:rsidRPr="00C04A96">
        <w:rPr>
          <w:rFonts w:cstheme="minorHAnsi"/>
        </w:rPr>
        <w:t>” siger</w:t>
      </w:r>
      <w:r w:rsidR="00CE62D8" w:rsidRPr="00C04A96">
        <w:rPr>
          <w:rFonts w:cstheme="minorHAnsi"/>
        </w:rPr>
        <w:t xml:space="preserve"> slagtermester Henrik Christiansen, vinder i kategorien Privatslagtere.</w:t>
      </w:r>
      <w:r w:rsidR="00C04A96">
        <w:rPr>
          <w:rFonts w:cstheme="minorHAnsi"/>
        </w:rPr>
        <w:br/>
      </w:r>
      <w:bookmarkStart w:id="0" w:name="_GoBack"/>
      <w:bookmarkEnd w:id="0"/>
      <w:r w:rsidR="00CE62D8" w:rsidRPr="00C04A96">
        <w:rPr>
          <w:rFonts w:cstheme="minorHAnsi"/>
          <w:b/>
        </w:rPr>
        <w:lastRenderedPageBreak/>
        <w:t>Slagterprisens jury består af:</w:t>
      </w:r>
      <w:r w:rsidR="00C04A96">
        <w:rPr>
          <w:rFonts w:cstheme="minorHAnsi"/>
          <w:b/>
        </w:rPr>
        <w:br/>
      </w:r>
      <w:r w:rsidR="000A303B" w:rsidRPr="00C04A96">
        <w:rPr>
          <w:rFonts w:cstheme="minorHAnsi"/>
        </w:rPr>
        <w:t>Benny Jepsen, ferskvarechef, Dagrofa</w:t>
      </w:r>
      <w:r w:rsidR="00C04A96">
        <w:rPr>
          <w:rFonts w:cstheme="minorHAnsi"/>
        </w:rPr>
        <w:br/>
      </w:r>
      <w:r w:rsidR="000A303B" w:rsidRPr="00C04A96">
        <w:rPr>
          <w:rFonts w:cstheme="minorHAnsi"/>
        </w:rPr>
        <w:t>Thomas Degn, chefslagtermester, Bilka, Salling Group</w:t>
      </w:r>
      <w:r w:rsidR="00C04A96">
        <w:rPr>
          <w:rFonts w:cstheme="minorHAnsi"/>
        </w:rPr>
        <w:br/>
      </w:r>
      <w:r w:rsidR="000A303B" w:rsidRPr="00C04A96">
        <w:rPr>
          <w:rFonts w:cstheme="minorHAnsi"/>
        </w:rPr>
        <w:t>Christian Friis, faglærer, ZBC, Slagteriskolen, Roskilde</w:t>
      </w:r>
      <w:r w:rsidR="00C04A96">
        <w:rPr>
          <w:rFonts w:cstheme="minorHAnsi"/>
        </w:rPr>
        <w:br/>
      </w:r>
      <w:r w:rsidR="000A303B" w:rsidRPr="00C04A96">
        <w:rPr>
          <w:rFonts w:cstheme="minorHAnsi"/>
        </w:rPr>
        <w:t xml:space="preserve">Mark </w:t>
      </w:r>
      <w:proofErr w:type="spellStart"/>
      <w:r w:rsidR="000A303B" w:rsidRPr="00C04A96">
        <w:rPr>
          <w:rFonts w:cstheme="minorHAnsi"/>
        </w:rPr>
        <w:t>Purkær</w:t>
      </w:r>
      <w:proofErr w:type="spellEnd"/>
      <w:r w:rsidR="000A303B" w:rsidRPr="00C04A96">
        <w:rPr>
          <w:rFonts w:cstheme="minorHAnsi"/>
        </w:rPr>
        <w:t>, slagtermester, Slagter-Riget, Aarhus</w:t>
      </w:r>
      <w:r w:rsidR="00C04A96">
        <w:rPr>
          <w:rFonts w:cstheme="minorHAnsi"/>
        </w:rPr>
        <w:br/>
      </w:r>
      <w:r w:rsidR="000A303B" w:rsidRPr="00C04A96">
        <w:rPr>
          <w:rFonts w:cstheme="minorHAnsi"/>
        </w:rPr>
        <w:t>Bjarke Jensen, slagtermester, Slagter-Riget, Aarhus</w:t>
      </w:r>
      <w:r w:rsidR="00C04A96">
        <w:rPr>
          <w:rFonts w:cstheme="minorHAnsi"/>
        </w:rPr>
        <w:br/>
      </w:r>
      <w:r w:rsidR="00BB05D9" w:rsidRPr="00C04A96">
        <w:rPr>
          <w:rFonts w:cstheme="minorHAnsi"/>
        </w:rPr>
        <w:t xml:space="preserve">Sabina Christensen, Key </w:t>
      </w:r>
      <w:proofErr w:type="spellStart"/>
      <w:r w:rsidR="00BB05D9" w:rsidRPr="00C04A96">
        <w:rPr>
          <w:rFonts w:cstheme="minorHAnsi"/>
        </w:rPr>
        <w:t>Account</w:t>
      </w:r>
      <w:proofErr w:type="spellEnd"/>
      <w:r w:rsidR="00BB05D9" w:rsidRPr="00C04A96">
        <w:rPr>
          <w:rFonts w:cstheme="minorHAnsi"/>
        </w:rPr>
        <w:t xml:space="preserve"> Manager, Tulip Food Company</w:t>
      </w:r>
      <w:r w:rsidR="00C04A96">
        <w:rPr>
          <w:rFonts w:cstheme="minorHAnsi"/>
        </w:rPr>
        <w:br/>
      </w:r>
      <w:r w:rsidR="00BB05D9" w:rsidRPr="00C04A96">
        <w:rPr>
          <w:rFonts w:cstheme="minorHAnsi"/>
        </w:rPr>
        <w:t>Henrik Andersen, konsulent, Danish Crown Beef</w:t>
      </w:r>
      <w:r w:rsidR="00C04A96">
        <w:rPr>
          <w:rFonts w:cstheme="minorHAnsi"/>
        </w:rPr>
        <w:br/>
      </w:r>
      <w:r w:rsidR="000A303B" w:rsidRPr="00C04A96">
        <w:rPr>
          <w:rFonts w:cstheme="minorHAnsi"/>
        </w:rPr>
        <w:t>Vickie Enné Ryge, chefkonsulent, Landbrug &amp; Fødevarer</w:t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CE62D8" w:rsidRPr="00C04A96">
        <w:rPr>
          <w:rFonts w:cstheme="minorHAnsi"/>
          <w:b/>
        </w:rPr>
        <w:t>For yderligere information, kontakt:</w:t>
      </w:r>
      <w:r w:rsidR="00C04A96">
        <w:rPr>
          <w:rFonts w:cstheme="minorHAnsi"/>
          <w:b/>
        </w:rPr>
        <w:br/>
      </w:r>
      <w:r w:rsidR="00C04A96">
        <w:rPr>
          <w:rFonts w:cstheme="minorHAnsi"/>
        </w:rPr>
        <w:t>Li</w:t>
      </w:r>
      <w:r w:rsidR="00CE62D8" w:rsidRPr="00C04A96">
        <w:rPr>
          <w:rFonts w:cstheme="minorHAnsi"/>
        </w:rPr>
        <w:t xml:space="preserve">nda Gjaldbæk, pressekonsulent </w:t>
      </w:r>
      <w:r w:rsidR="00C04A96">
        <w:rPr>
          <w:rFonts w:cstheme="minorHAnsi"/>
        </w:rPr>
        <w:t>hos</w:t>
      </w:r>
      <w:r w:rsidR="00CE62D8" w:rsidRPr="00C04A96">
        <w:rPr>
          <w:rFonts w:cstheme="minorHAnsi"/>
        </w:rPr>
        <w:t xml:space="preserve"> Landbrug &amp; Fødevarer, tlf.: 26 84 28 80</w:t>
      </w:r>
      <w:r w:rsidR="00C04A96">
        <w:rPr>
          <w:rFonts w:cstheme="minorHAnsi"/>
        </w:rPr>
        <w:t xml:space="preserve"> eller</w:t>
      </w:r>
      <w:r w:rsidR="00CE62D8" w:rsidRPr="00C04A96">
        <w:rPr>
          <w:rFonts w:cstheme="minorHAnsi"/>
        </w:rPr>
        <w:t xml:space="preserve"> mail: </w:t>
      </w:r>
      <w:hyperlink r:id="rId8" w:history="1">
        <w:r w:rsidR="00CE62D8" w:rsidRPr="00C04A96">
          <w:rPr>
            <w:rStyle w:val="Hyperlink"/>
            <w:rFonts w:cstheme="minorHAnsi"/>
          </w:rPr>
          <w:t>lghj@lf.dk</w:t>
        </w:r>
      </w:hyperlink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C04A96">
        <w:rPr>
          <w:rFonts w:cstheme="minorHAnsi"/>
        </w:rPr>
        <w:br/>
      </w:r>
      <w:r w:rsidR="001C2D85" w:rsidRPr="00C04A96">
        <w:rPr>
          <w:rFonts w:cstheme="minorHAnsi"/>
        </w:rPr>
        <w:t>Find v</w:t>
      </w:r>
      <w:r w:rsidR="000A303B" w:rsidRPr="00C04A96">
        <w:rPr>
          <w:rFonts w:cstheme="minorHAnsi"/>
        </w:rPr>
        <w:t xml:space="preserve">inderfotos, profilfoto og logo til download på </w:t>
      </w:r>
      <w:hyperlink r:id="rId9" w:history="1">
        <w:r w:rsidR="000A303B" w:rsidRPr="00C04A96">
          <w:rPr>
            <w:rStyle w:val="Hyperlink"/>
            <w:rFonts w:cstheme="minorHAnsi"/>
          </w:rPr>
          <w:t>www.slagterprisen.dk</w:t>
        </w:r>
      </w:hyperlink>
      <w:r w:rsidR="000A303B" w:rsidRPr="00C04A96">
        <w:rPr>
          <w:rFonts w:cstheme="minorHAnsi"/>
        </w:rPr>
        <w:t xml:space="preserve"> under pressematerialer.</w:t>
      </w:r>
    </w:p>
    <w:sectPr w:rsidR="008A703C" w:rsidRPr="00C04A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2C"/>
    <w:rsid w:val="00071B70"/>
    <w:rsid w:val="000A303B"/>
    <w:rsid w:val="000B7313"/>
    <w:rsid w:val="0014785F"/>
    <w:rsid w:val="00191B96"/>
    <w:rsid w:val="001C2D85"/>
    <w:rsid w:val="00273346"/>
    <w:rsid w:val="002F40D0"/>
    <w:rsid w:val="003777E3"/>
    <w:rsid w:val="005000E9"/>
    <w:rsid w:val="0053392C"/>
    <w:rsid w:val="00667D61"/>
    <w:rsid w:val="00765059"/>
    <w:rsid w:val="008A703C"/>
    <w:rsid w:val="008D6B79"/>
    <w:rsid w:val="009948C8"/>
    <w:rsid w:val="009B75DD"/>
    <w:rsid w:val="00A36ABB"/>
    <w:rsid w:val="00B66F91"/>
    <w:rsid w:val="00BB05D9"/>
    <w:rsid w:val="00C04A96"/>
    <w:rsid w:val="00CE62D8"/>
    <w:rsid w:val="00D14EAC"/>
    <w:rsid w:val="00D36277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4A8"/>
  <w15:chartTrackingRefBased/>
  <w15:docId w15:val="{B50D71F6-2F0A-40A1-AF8F-8CBF794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62D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62D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77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77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77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77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77E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hj@lf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lagterprisen.dk" TargetMode="Externa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FF1D-B70B-4E1A-9F6B-B8C1A6026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9F36-E139-4747-A709-C20FFE30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0A2B8-4E12-49B1-9433-85C9888E9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C687F-0AB4-4ABA-B601-DC608120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Smed Falkesgaard</dc:creator>
  <cp:keywords/>
  <dc:description/>
  <cp:lastModifiedBy>Linda Gjaldbæk Hansen</cp:lastModifiedBy>
  <cp:revision>2</cp:revision>
  <dcterms:created xsi:type="dcterms:W3CDTF">2019-09-24T14:47:00Z</dcterms:created>
  <dcterms:modified xsi:type="dcterms:W3CDTF">2019-09-24T14:47:00Z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